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C1EF" w14:textId="2DB764F4" w:rsidR="00A324DB" w:rsidRDefault="00A324DB" w:rsidP="00A324DB">
      <w:pPr>
        <w:jc w:val="center"/>
      </w:pPr>
      <w:r>
        <w:t>Stockton Area Chamber of Commerce Meeting</w:t>
      </w:r>
    </w:p>
    <w:p w14:paraId="36E84EA2" w14:textId="32921BCF" w:rsidR="00A324DB" w:rsidRDefault="00A324DB">
      <w:r>
        <w:t>03/03/2025 at 5:30pm at Stockton City Hall</w:t>
      </w:r>
    </w:p>
    <w:p w14:paraId="1EFA7C75" w14:textId="3877C0A3" w:rsidR="00A324DB" w:rsidRDefault="00A324DB">
      <w:r>
        <w:t>Attendees: Executive Director- Payton Keller, President- Anna Biggs, Vice-President Jason Creighton, Treasurer- Taigen Kerr, Secretary- Sidnee Brown, Member at Large- Colton Williams, Webster State Park- Jana Selensky</w:t>
      </w:r>
    </w:p>
    <w:p w14:paraId="7B405FEA" w14:textId="77777777" w:rsidR="00A324DB" w:rsidRDefault="00A324DB"/>
    <w:p w14:paraId="4ACA2CD9" w14:textId="215AE889" w:rsidR="00A324DB" w:rsidRDefault="00A324DB">
      <w:r>
        <w:t>Meeting called to order at 5:32pm.</w:t>
      </w:r>
    </w:p>
    <w:p w14:paraId="4A50BC88" w14:textId="639B90EA" w:rsidR="00A324DB" w:rsidRDefault="00A324DB">
      <w:r>
        <w:t>Secretary’s report was reviewed and approved by all.</w:t>
      </w:r>
    </w:p>
    <w:p w14:paraId="1B4BD463" w14:textId="7CF61ACB" w:rsidR="00A324DB" w:rsidRDefault="00A324DB">
      <w:r>
        <w:t>Taigen read aloud the Treasurer’s report- approved by all.</w:t>
      </w:r>
    </w:p>
    <w:p w14:paraId="1DB342B8" w14:textId="77777777" w:rsidR="00A324DB" w:rsidRDefault="00A324DB"/>
    <w:p w14:paraId="5A4F7EB1" w14:textId="1E356734" w:rsidR="00A324DB" w:rsidRDefault="00A324DB">
      <w:r>
        <w:t>New Business:</w:t>
      </w:r>
    </w:p>
    <w:p w14:paraId="79A9D349" w14:textId="672DDF13" w:rsidR="00A324DB" w:rsidRDefault="00A324DB">
      <w:r>
        <w:tab/>
        <w:t>-Infrastructure Committee:</w:t>
      </w:r>
      <w:r>
        <w:tab/>
      </w:r>
      <w:r>
        <w:tab/>
      </w:r>
    </w:p>
    <w:p w14:paraId="68594C87" w14:textId="15118FB0" w:rsidR="00A324DB" w:rsidRDefault="00A324DB">
      <w:r>
        <w:tab/>
      </w:r>
      <w:r>
        <w:tab/>
        <w:t xml:space="preserve">-New proposed budget and bylaws reviewed. Proposed budget was </w:t>
      </w:r>
      <w:r>
        <w:tab/>
      </w:r>
      <w:r>
        <w:tab/>
      </w:r>
      <w:r>
        <w:tab/>
      </w:r>
      <w:r>
        <w:tab/>
        <w:t xml:space="preserve">reviewed. Events category received a large decrease in the budget. Our </w:t>
      </w:r>
      <w:r>
        <w:tab/>
      </w:r>
      <w:r>
        <w:tab/>
      </w:r>
      <w:r>
        <w:tab/>
        <w:t xml:space="preserve">current balance is not sufficient to cover the proposed budget, even after </w:t>
      </w:r>
      <w:r>
        <w:tab/>
      </w:r>
      <w:r>
        <w:tab/>
      </w:r>
      <w:r>
        <w:tab/>
        <w:t xml:space="preserve">major cuts were made. </w:t>
      </w:r>
    </w:p>
    <w:p w14:paraId="6D8B15DA" w14:textId="5DC21822" w:rsidR="00A324DB" w:rsidRDefault="00A324DB">
      <w:r>
        <w:tab/>
        <w:t xml:space="preserve">*Jason made a motion to approve the infrastructure committee’s proposal. Colton </w:t>
      </w:r>
      <w:r>
        <w:tab/>
        <w:t>seconded this motion. All were in favor.</w:t>
      </w:r>
    </w:p>
    <w:p w14:paraId="6D0AAB47" w14:textId="21A6182D" w:rsidR="00A324DB" w:rsidRDefault="00A324DB">
      <w:r>
        <w:tab/>
        <w:t>-Chamber Dissolution:</w:t>
      </w:r>
    </w:p>
    <w:p w14:paraId="1BD1C261" w14:textId="4D13AFD0" w:rsidR="00A324DB" w:rsidRDefault="00A324DB">
      <w:r>
        <w:tab/>
      </w:r>
      <w:r>
        <w:tab/>
        <w:t xml:space="preserve">-Jana discussed having this be something that members can weigh in on, </w:t>
      </w:r>
      <w:r>
        <w:tab/>
      </w:r>
      <w:r>
        <w:tab/>
      </w:r>
      <w:r>
        <w:tab/>
        <w:t xml:space="preserve">especially since they have already paid for dues. Jason stated we just </w:t>
      </w:r>
      <w:r>
        <w:tab/>
      </w:r>
      <w:r>
        <w:tab/>
      </w:r>
      <w:r>
        <w:tab/>
      </w:r>
      <w:r>
        <w:tab/>
        <w:t>don’t have enough involvement to keep going.</w:t>
      </w:r>
    </w:p>
    <w:p w14:paraId="233CD989" w14:textId="50317AB2" w:rsidR="00A324DB" w:rsidRDefault="00A324DB">
      <w:r>
        <w:tab/>
      </w:r>
      <w:r>
        <w:tab/>
        <w:t xml:space="preserve">-Anna discussed that the chamber is meant to support businesses, but we </w:t>
      </w:r>
      <w:r>
        <w:tab/>
      </w:r>
      <w:r>
        <w:tab/>
      </w:r>
      <w:r>
        <w:tab/>
        <w:t xml:space="preserve">have become more of an event committee. Our mission doesn’t align with </w:t>
      </w:r>
      <w:r>
        <w:tab/>
      </w:r>
      <w:r>
        <w:tab/>
      </w:r>
      <w:r>
        <w:tab/>
        <w:t>what the community or our members expect of us.</w:t>
      </w:r>
    </w:p>
    <w:p w14:paraId="58EBEE50" w14:textId="36BF90A2" w:rsidR="00A324DB" w:rsidRDefault="00A324DB">
      <w:r>
        <w:tab/>
      </w:r>
      <w:r>
        <w:tab/>
        <w:t xml:space="preserve">-Jason discussed how the chamber has filled gaps for organizations such as </w:t>
      </w:r>
      <w:r>
        <w:tab/>
      </w:r>
      <w:r>
        <w:tab/>
      </w:r>
      <w:r>
        <w:tab/>
        <w:t xml:space="preserve">the Lion’s Club, Pride Committee, and so on. Numerous fundraisers would </w:t>
      </w:r>
      <w:r>
        <w:tab/>
      </w:r>
      <w:r>
        <w:tab/>
      </w:r>
      <w:r>
        <w:tab/>
        <w:t>be necessary to keep the chamber going.</w:t>
      </w:r>
    </w:p>
    <w:p w14:paraId="53361251" w14:textId="61EFD06C" w:rsidR="00A324DB" w:rsidRDefault="00A324DB">
      <w:r>
        <w:tab/>
      </w:r>
      <w:r>
        <w:tab/>
        <w:t xml:space="preserve">-Jana suggested writing this all down, possibly as a letter to the editor in the </w:t>
      </w:r>
      <w:r>
        <w:tab/>
      </w:r>
      <w:r>
        <w:tab/>
      </w:r>
      <w:r>
        <w:tab/>
        <w:t xml:space="preserve">newspaper, posting on the Stockton Cares Facebook page, sending an email </w:t>
      </w:r>
      <w:r>
        <w:tab/>
      </w:r>
      <w:r>
        <w:lastRenderedPageBreak/>
        <w:tab/>
      </w:r>
      <w:r>
        <w:tab/>
        <w:t xml:space="preserve">to members, etc. and get the word out that this is happening. If nothing </w:t>
      </w:r>
      <w:r>
        <w:tab/>
      </w:r>
      <w:r>
        <w:tab/>
      </w:r>
      <w:r>
        <w:tab/>
        <w:t>comes of it, dissolve at the next meeting.</w:t>
      </w:r>
    </w:p>
    <w:p w14:paraId="66CC1F87" w14:textId="4B5A6946" w:rsidR="00A324DB" w:rsidRDefault="00A324DB">
      <w:r>
        <w:tab/>
      </w:r>
      <w:r>
        <w:tab/>
        <w:t xml:space="preserve">-Payton discussed that members need to be aware that we would need to </w:t>
      </w:r>
      <w:r>
        <w:tab/>
      </w:r>
      <w:r>
        <w:tab/>
      </w:r>
      <w:r>
        <w:tab/>
        <w:t>“rebrand” to be a business support group.</w:t>
      </w:r>
    </w:p>
    <w:p w14:paraId="2A08B439" w14:textId="5D4978B5" w:rsidR="00A324DB" w:rsidRDefault="00A324DB">
      <w:r>
        <w:tab/>
      </w:r>
      <w:r>
        <w:tab/>
        <w:t xml:space="preserve">-Jason suggested calling this a “call for help”. If no response, we would </w:t>
      </w:r>
      <w:r>
        <w:tab/>
      </w:r>
      <w:r>
        <w:tab/>
      </w:r>
      <w:r>
        <w:tab/>
        <w:t>dissolve, as Jana said, at the next meeting.</w:t>
      </w:r>
    </w:p>
    <w:p w14:paraId="6BF7851D" w14:textId="14487A5C" w:rsidR="00A324DB" w:rsidRDefault="00A324DB">
      <w:r>
        <w:tab/>
      </w:r>
      <w:r>
        <w:tab/>
        <w:t xml:space="preserve">-Taigen suggested sending out a feeler of this happening, rather than just </w:t>
      </w:r>
      <w:r>
        <w:tab/>
      </w:r>
      <w:r>
        <w:tab/>
      </w:r>
      <w:r>
        <w:tab/>
        <w:t xml:space="preserve">telling them we are dissolving. Members have expressed feeling left out, or </w:t>
      </w:r>
      <w:r>
        <w:tab/>
      </w:r>
      <w:r>
        <w:tab/>
      </w:r>
      <w:r>
        <w:tab/>
        <w:t>like this was a secret as they were not in the know.</w:t>
      </w:r>
    </w:p>
    <w:p w14:paraId="076CFE74" w14:textId="6CB89960" w:rsidR="00A324DB" w:rsidRDefault="00A324DB">
      <w:r>
        <w:tab/>
      </w:r>
      <w:r>
        <w:tab/>
        <w:t xml:space="preserve">-Anna feels communication has historically been there for members to be </w:t>
      </w:r>
      <w:r>
        <w:tab/>
      </w:r>
      <w:r>
        <w:tab/>
        <w:t xml:space="preserve"> </w:t>
      </w:r>
      <w:r>
        <w:tab/>
        <w:t xml:space="preserve">involved, with minimal to no response. This would be a </w:t>
      </w:r>
      <w:proofErr w:type="gramStart"/>
      <w:r>
        <w:t>last ditch</w:t>
      </w:r>
      <w:proofErr w:type="gramEnd"/>
      <w:r>
        <w:t xml:space="preserve"> effort.</w:t>
      </w:r>
    </w:p>
    <w:p w14:paraId="4D1C1CBE" w14:textId="5ADA7A6C" w:rsidR="00A324DB" w:rsidRDefault="00A324DB">
      <w:r>
        <w:tab/>
      </w:r>
      <w:r>
        <w:tab/>
        <w:t xml:space="preserve">-Jason thought members may be able to provide suggestions. He suggests </w:t>
      </w:r>
      <w:r w:rsidR="00B96D90">
        <w:tab/>
      </w:r>
      <w:r w:rsidR="00B96D90">
        <w:tab/>
      </w:r>
      <w:r w:rsidR="00B96D90">
        <w:tab/>
      </w:r>
      <w:r>
        <w:t xml:space="preserve">hosting a “town hall” style meeting </w:t>
      </w:r>
      <w:r w:rsidR="00B96D90">
        <w:t xml:space="preserve">with the chamber and members to get </w:t>
      </w:r>
      <w:r w:rsidR="00B96D90">
        <w:tab/>
      </w:r>
      <w:r w:rsidR="00B96D90">
        <w:tab/>
      </w:r>
      <w:r w:rsidR="00B96D90">
        <w:tab/>
        <w:t>this sorted out.</w:t>
      </w:r>
    </w:p>
    <w:p w14:paraId="6E81B78F" w14:textId="5A8DC777" w:rsidR="00B96D90" w:rsidRDefault="00B96D90">
      <w:r>
        <w:tab/>
      </w:r>
      <w:r>
        <w:tab/>
        <w:t xml:space="preserve">-Jana suggested including wording that if the chamber goes away, events like </w:t>
      </w:r>
      <w:r>
        <w:tab/>
      </w:r>
      <w:r>
        <w:tab/>
      </w:r>
      <w:r>
        <w:tab/>
        <w:t>Olde Tyme Christmas would also “go away”</w:t>
      </w:r>
    </w:p>
    <w:p w14:paraId="422ECD6B" w14:textId="65E78103" w:rsidR="00B96D90" w:rsidRDefault="00B96D90">
      <w:r>
        <w:tab/>
      </w:r>
      <w:r>
        <w:tab/>
        <w:t xml:space="preserve">-Colton agrees with Jana that we need to get the word out and give members </w:t>
      </w:r>
      <w:r>
        <w:tab/>
      </w:r>
      <w:r>
        <w:tab/>
      </w:r>
      <w:r>
        <w:tab/>
        <w:t>a chance to help.</w:t>
      </w:r>
    </w:p>
    <w:p w14:paraId="19AC6351" w14:textId="1FDE1AEA" w:rsidR="00B96D90" w:rsidRDefault="00B96D90">
      <w:r>
        <w:tab/>
      </w:r>
      <w:r>
        <w:tab/>
        <w:t xml:space="preserve">-Payton asked if we need to change up our </w:t>
      </w:r>
      <w:proofErr w:type="gramStart"/>
      <w:r>
        <w:t>meetings?</w:t>
      </w:r>
      <w:proofErr w:type="gramEnd"/>
      <w:r>
        <w:t xml:space="preserve"> Jana suggested having </w:t>
      </w:r>
      <w:r>
        <w:tab/>
      </w:r>
      <w:r>
        <w:tab/>
      </w:r>
      <w:r>
        <w:tab/>
        <w:t xml:space="preserve">this be the only topic for the next meeting asking what members want from </w:t>
      </w:r>
      <w:r>
        <w:tab/>
      </w:r>
      <w:r>
        <w:tab/>
      </w:r>
      <w:r>
        <w:tab/>
        <w:t>the chamber. How can we maintain involvement?</w:t>
      </w:r>
    </w:p>
    <w:p w14:paraId="7A704D36" w14:textId="3E593B46" w:rsidR="00B96D90" w:rsidRDefault="00B96D90">
      <w:r>
        <w:tab/>
      </w:r>
      <w:r>
        <w:tab/>
        <w:t xml:space="preserve">-Anna is willing to see this transition through before considering leaving the </w:t>
      </w:r>
      <w:r>
        <w:tab/>
      </w:r>
      <w:r>
        <w:tab/>
      </w:r>
      <w:r>
        <w:tab/>
        <w:t>board.</w:t>
      </w:r>
    </w:p>
    <w:p w14:paraId="44170B5C" w14:textId="026E5FE7" w:rsidR="00B96D90" w:rsidRDefault="00B96D90">
      <w:r>
        <w:tab/>
      </w:r>
      <w:r>
        <w:tab/>
        <w:t>-Next meeting discussion: host a special meeting to discuss this. This will be</w:t>
      </w:r>
      <w:r>
        <w:tab/>
        <w:t xml:space="preserve"> </w:t>
      </w:r>
      <w:r>
        <w:tab/>
      </w:r>
      <w:r>
        <w:tab/>
        <w:t>held on March 31</w:t>
      </w:r>
      <w:r w:rsidRPr="00B96D90">
        <w:rPr>
          <w:vertAlign w:val="superscript"/>
        </w:rPr>
        <w:t>st</w:t>
      </w:r>
      <w:r>
        <w:t xml:space="preserve"> from 6:30pm-730pm at Stockton City Hall.</w:t>
      </w:r>
    </w:p>
    <w:p w14:paraId="6665AE2F" w14:textId="7360E79D" w:rsidR="00B96D90" w:rsidRDefault="00B96D90">
      <w:r>
        <w:tab/>
      </w:r>
      <w:r>
        <w:tab/>
        <w:t xml:space="preserve">-Sidnee will type up a letter and send to Jason who can send to the board for </w:t>
      </w:r>
      <w:r>
        <w:tab/>
      </w:r>
      <w:r>
        <w:tab/>
      </w:r>
      <w:r>
        <w:tab/>
        <w:t>approval.</w:t>
      </w:r>
    </w:p>
    <w:p w14:paraId="450FF008" w14:textId="092D4B11" w:rsidR="00B96D90" w:rsidRDefault="00B96D90">
      <w:r>
        <w:tab/>
        <w:t xml:space="preserve">-Committees: Anna announced this </w:t>
      </w:r>
      <w:proofErr w:type="spellStart"/>
      <w:proofErr w:type="gramStart"/>
      <w:r>
        <w:t>years</w:t>
      </w:r>
      <w:proofErr w:type="spellEnd"/>
      <w:proofErr w:type="gramEnd"/>
      <w:r>
        <w:t xml:space="preserve"> committees thus far: Pumpkin Patch- 3 </w:t>
      </w:r>
      <w:r>
        <w:tab/>
        <w:t xml:space="preserve">signed up. OTC- 5 signed up, Gala- 3 signed up, Fundraising-3 signed up, </w:t>
      </w:r>
      <w:r>
        <w:tab/>
        <w:t>Nominating- 1 signed up. This will be further discussed pending the next meeting.</w:t>
      </w:r>
    </w:p>
    <w:p w14:paraId="5B1917CF" w14:textId="7E9AFDDA" w:rsidR="00B96D90" w:rsidRDefault="00B96D90">
      <w:r>
        <w:t xml:space="preserve">Colton moved to adjourn at 6:18pm, Jason seconded.  </w:t>
      </w:r>
    </w:p>
    <w:sectPr w:rsidR="00B96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DB"/>
    <w:rsid w:val="001D1421"/>
    <w:rsid w:val="007D7F04"/>
    <w:rsid w:val="00A324DB"/>
    <w:rsid w:val="00B9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8CA17"/>
  <w15:chartTrackingRefBased/>
  <w15:docId w15:val="{C59976F6-C7D1-4019-A2C6-8E72389F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4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D8D8DE927D442B91CD9213CFBBEA5" ma:contentTypeVersion="16" ma:contentTypeDescription="Create a new document." ma:contentTypeScope="" ma:versionID="97c4b46b9bc427cc9bef8d3958b41259">
  <xsd:schema xmlns:xsd="http://www.w3.org/2001/XMLSchema" xmlns:xs="http://www.w3.org/2001/XMLSchema" xmlns:p="http://schemas.microsoft.com/office/2006/metadata/properties" xmlns:ns3="55c14a52-50fd-47fd-848a-895cdaff57e8" xmlns:ns4="b182e4a3-e020-4de2-ac01-fb5136720b67" targetNamespace="http://schemas.microsoft.com/office/2006/metadata/properties" ma:root="true" ma:fieldsID="2fdf46fe668796dab7ad65a533c95347" ns3:_="" ns4:_="">
    <xsd:import namespace="55c14a52-50fd-47fd-848a-895cdaff57e8"/>
    <xsd:import namespace="b182e4a3-e020-4de2-ac01-fb5136720b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14a52-50fd-47fd-848a-895cdaff5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2e4a3-e020-4de2-ac01-fb5136720b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c14a52-50fd-47fd-848a-895cdaff57e8" xsi:nil="true"/>
  </documentManagement>
</p:properties>
</file>

<file path=customXml/itemProps1.xml><?xml version="1.0" encoding="utf-8"?>
<ds:datastoreItem xmlns:ds="http://schemas.openxmlformats.org/officeDocument/2006/customXml" ds:itemID="{AD025D88-8F3D-48E7-B9E2-85F8658A8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14a52-50fd-47fd-848a-895cdaff57e8"/>
    <ds:schemaRef ds:uri="b182e4a3-e020-4de2-ac01-fb5136720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99F99-D36E-48B4-8C40-FF51E58C7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4E5C0-2149-4348-9FDA-6380F9CAD227}">
  <ds:schemaRefs>
    <ds:schemaRef ds:uri="b182e4a3-e020-4de2-ac01-fb5136720b67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55c14a52-50fd-47fd-848a-895cdaff57e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Sidnee Brown</dc:creator>
  <cp:keywords/>
  <dc:description/>
  <cp:lastModifiedBy>Sidnee Brown</cp:lastModifiedBy>
  <cp:revision>2</cp:revision>
  <dcterms:created xsi:type="dcterms:W3CDTF">2025-03-04T19:34:00Z</dcterms:created>
  <dcterms:modified xsi:type="dcterms:W3CDTF">2025-03-04T19:34:00Z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0x010100F3DD8D8DE927D442B91CD9213CFBBEA5</vt:lpwstr>
  </property>
</Properties>
</file>